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27" w:rsidRDefault="00C82627" w:rsidP="00C82627">
      <w:pPr>
        <w:spacing w:line="400" w:lineRule="exact"/>
        <w:jc w:val="center"/>
        <w:rPr>
          <w:rFonts w:ascii="Times New Roman" w:eastAsia="標楷體" w:hAnsi="標楷體"/>
          <w:b/>
          <w:sz w:val="32"/>
          <w:szCs w:val="32"/>
        </w:rPr>
      </w:pPr>
      <w:r w:rsidRPr="001A049F">
        <w:rPr>
          <w:rFonts w:eastAsia="標楷體" w:hAnsi="標楷體" w:hint="eastAsia"/>
          <w:b/>
          <w:bCs/>
          <w:sz w:val="32"/>
          <w:szCs w:val="36"/>
        </w:rPr>
        <w:t>國立高雄大學「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【</w:t>
      </w:r>
      <w:r w:rsidR="00BD5E91" w:rsidRPr="00233FA3">
        <w:rPr>
          <w:rFonts w:eastAsia="標楷體" w:hAnsi="標楷體" w:hint="eastAsia"/>
          <w:b/>
          <w:bCs/>
          <w:sz w:val="32"/>
          <w:szCs w:val="36"/>
        </w:rPr>
        <w:t>國家實驗研究院高速網路與計算中心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】</w:t>
      </w:r>
      <w:r w:rsidRPr="001A049F">
        <w:rPr>
          <w:rFonts w:eastAsia="標楷體" w:hAnsi="標楷體" w:hint="eastAsia"/>
          <w:b/>
          <w:bCs/>
          <w:sz w:val="32"/>
          <w:szCs w:val="36"/>
        </w:rPr>
        <w:t>職場參訪」</w:t>
      </w:r>
    </w:p>
    <w:p w:rsidR="00C82627" w:rsidRPr="003B2A81" w:rsidRDefault="003B2A81" w:rsidP="00C82627">
      <w:pPr>
        <w:spacing w:line="400" w:lineRule="exact"/>
        <w:jc w:val="center"/>
        <w:rPr>
          <w:rFonts w:ascii="Times New Roman" w:eastAsia="標楷體"/>
          <w:sz w:val="32"/>
          <w:szCs w:val="32"/>
        </w:rPr>
      </w:pPr>
      <w:r w:rsidRPr="003B2A81">
        <w:rPr>
          <w:rFonts w:ascii="標楷體" w:eastAsia="標楷體" w:hAnsi="標楷體" w:hint="eastAsia"/>
          <w:sz w:val="32"/>
          <w:szCs w:val="32"/>
        </w:rPr>
        <w:t>投保基本資料</w:t>
      </w:r>
      <w:r w:rsidR="009E404D" w:rsidRPr="003B2A81">
        <w:rPr>
          <w:rFonts w:ascii="標楷體" w:eastAsia="標楷體" w:hAnsi="標楷體" w:hint="eastAsia"/>
          <w:sz w:val="32"/>
          <w:szCs w:val="32"/>
        </w:rPr>
        <w:t>表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承保單位：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系科班別：</w:t>
      </w:r>
      <w:r w:rsidR="00BD5E91">
        <w:rPr>
          <w:rFonts w:ascii="Times New Roman" w:eastAsia="標楷體" w:hAnsi="標楷體" w:hint="eastAsia"/>
          <w:szCs w:val="24"/>
          <w:u w:val="single"/>
        </w:rPr>
        <w:t>統計學研究所</w:t>
      </w:r>
      <w:r w:rsidR="00BD5E91">
        <w:rPr>
          <w:rFonts w:ascii="Times New Roman" w:eastAsia="標楷體"/>
          <w:szCs w:val="24"/>
        </w:rPr>
        <w:t xml:space="preserve">                           </w:t>
      </w:r>
      <w:r w:rsidRPr="00A417CE">
        <w:rPr>
          <w:rFonts w:ascii="Times New Roman" w:eastAsia="標楷體" w:hAnsi="標楷體"/>
          <w:szCs w:val="24"/>
        </w:rPr>
        <w:t>聯</w:t>
      </w:r>
      <w:r w:rsidRPr="00A417CE">
        <w:rPr>
          <w:rFonts w:ascii="Times New Roman" w:eastAsia="標楷體"/>
          <w:szCs w:val="24"/>
        </w:rPr>
        <w:t xml:space="preserve"> </w:t>
      </w:r>
      <w:r w:rsidRPr="00A417CE">
        <w:rPr>
          <w:rFonts w:ascii="Times New Roman" w:eastAsia="標楷體" w:hAnsi="標楷體"/>
          <w:szCs w:val="24"/>
        </w:rPr>
        <w:t>絡</w:t>
      </w:r>
      <w:r w:rsidRPr="00A417CE">
        <w:rPr>
          <w:rFonts w:ascii="Times New Roman" w:eastAsia="標楷體"/>
          <w:szCs w:val="24"/>
        </w:rPr>
        <w:t xml:space="preserve"> </w:t>
      </w:r>
      <w:r w:rsidRPr="00A417CE">
        <w:rPr>
          <w:rFonts w:ascii="Times New Roman" w:eastAsia="標楷體" w:hAnsi="標楷體"/>
          <w:szCs w:val="24"/>
        </w:rPr>
        <w:t>人：</w:t>
      </w:r>
      <w:r w:rsidR="00BD5E91">
        <w:rPr>
          <w:rFonts w:ascii="Times New Roman" w:eastAsia="標楷體" w:hint="eastAsia"/>
          <w:szCs w:val="24"/>
          <w:u w:val="single"/>
        </w:rPr>
        <w:t>吳蘭屏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活動地點：</w:t>
      </w:r>
      <w:r w:rsidR="00BD5E91" w:rsidRPr="00BD5E91">
        <w:rPr>
          <w:rStyle w:val="ab"/>
          <w:rFonts w:ascii="標楷體" w:eastAsia="標楷體" w:hAnsi="標楷體" w:cs="Arial"/>
          <w:b w:val="0"/>
          <w:color w:val="000000"/>
          <w:szCs w:val="24"/>
        </w:rPr>
        <w:t>國家實驗研究院高速網路與計算中心</w:t>
      </w:r>
      <w:r>
        <w:rPr>
          <w:rFonts w:ascii="Times New Roman" w:eastAsia="標楷體"/>
          <w:szCs w:val="24"/>
        </w:rPr>
        <w:t xml:space="preserve"> </w:t>
      </w:r>
      <w:r w:rsidRPr="00A417CE">
        <w:rPr>
          <w:rFonts w:ascii="Times New Roman" w:eastAsia="標楷體"/>
          <w:szCs w:val="24"/>
        </w:rPr>
        <w:t xml:space="preserve">      </w:t>
      </w:r>
      <w:r w:rsidRPr="00A417CE">
        <w:rPr>
          <w:rFonts w:ascii="Times New Roman" w:eastAsia="標楷體" w:hAnsi="標楷體"/>
          <w:szCs w:val="24"/>
        </w:rPr>
        <w:t>聯絡電話：</w:t>
      </w:r>
      <w:r w:rsidR="00B03DA4">
        <w:rPr>
          <w:rFonts w:ascii="Times New Roman" w:eastAsia="標楷體" w:hint="eastAsia"/>
          <w:szCs w:val="24"/>
          <w:u w:val="single"/>
        </w:rPr>
        <w:t>07-5919362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活動日期：</w:t>
      </w:r>
      <w:r w:rsidR="00BD5E91">
        <w:rPr>
          <w:rFonts w:ascii="Times New Roman" w:eastAsia="標楷體" w:hAnsi="標楷體" w:hint="eastAsia"/>
          <w:szCs w:val="24"/>
          <w:u w:val="single"/>
        </w:rPr>
        <w:t>104</w:t>
      </w:r>
      <w:r w:rsidRPr="00A417CE">
        <w:rPr>
          <w:rFonts w:ascii="Times New Roman" w:eastAsia="標楷體" w:hAnsi="標楷體"/>
          <w:szCs w:val="24"/>
        </w:rPr>
        <w:t>年</w:t>
      </w:r>
      <w:r w:rsidR="00BD5E91">
        <w:rPr>
          <w:rFonts w:ascii="Times New Roman" w:eastAsia="標楷體" w:hint="eastAsia"/>
          <w:szCs w:val="24"/>
          <w:u w:val="single"/>
        </w:rPr>
        <w:t>9</w:t>
      </w:r>
      <w:r w:rsidRPr="00A417CE">
        <w:rPr>
          <w:rFonts w:ascii="Times New Roman" w:eastAsia="標楷體" w:hAnsi="標楷體"/>
          <w:szCs w:val="24"/>
        </w:rPr>
        <w:t>月</w:t>
      </w:r>
      <w:r w:rsidR="00BD5E91">
        <w:rPr>
          <w:rFonts w:ascii="Times New Roman" w:eastAsia="標楷體" w:hint="eastAsia"/>
          <w:szCs w:val="24"/>
          <w:u w:val="single"/>
        </w:rPr>
        <w:t>23</w:t>
      </w:r>
      <w:r w:rsidRPr="00A417CE">
        <w:rPr>
          <w:rFonts w:ascii="Times New Roman" w:eastAsia="標楷體" w:hAnsi="標楷體"/>
          <w:szCs w:val="24"/>
        </w:rPr>
        <w:t>日</w:t>
      </w:r>
      <w:r w:rsidRPr="00A417CE">
        <w:rPr>
          <w:rFonts w:ascii="Times New Roman" w:eastAsia="標楷體"/>
          <w:szCs w:val="24"/>
        </w:rPr>
        <w:t xml:space="preserve">                  </w:t>
      </w:r>
      <w:r>
        <w:rPr>
          <w:rFonts w:ascii="Times New Roman" w:eastAsia="標楷體" w:hint="eastAsia"/>
          <w:szCs w:val="24"/>
        </w:rPr>
        <w:t xml:space="preserve">   </w:t>
      </w:r>
      <w:r w:rsidR="00BD5E91">
        <w:rPr>
          <w:rFonts w:ascii="Times New Roman" w:eastAsia="標楷體" w:hint="eastAsia"/>
          <w:szCs w:val="24"/>
        </w:rPr>
        <w:t xml:space="preserve">    </w:t>
      </w:r>
      <w:r w:rsidRPr="00A417CE">
        <w:rPr>
          <w:rFonts w:ascii="Times New Roman" w:eastAsia="標楷體" w:hAnsi="標楷體"/>
          <w:szCs w:val="24"/>
        </w:rPr>
        <w:t>每人費用</w:t>
      </w:r>
      <w:r w:rsidR="00BD5E91">
        <w:rPr>
          <w:rFonts w:ascii="Times New Roman" w:eastAsia="標楷體" w:hint="eastAsia"/>
          <w:szCs w:val="24"/>
          <w:u w:val="single"/>
        </w:rPr>
        <w:t>35</w:t>
      </w:r>
      <w:r w:rsidRPr="00A417CE">
        <w:rPr>
          <w:rFonts w:ascii="Times New Roman" w:eastAsia="標楷體" w:hAnsi="標楷體"/>
          <w:szCs w:val="24"/>
        </w:rPr>
        <w:t>元，</w:t>
      </w:r>
      <w:r w:rsidR="00BD5E91">
        <w:rPr>
          <w:rFonts w:ascii="Times New Roman" w:eastAsia="標楷體" w:hint="eastAsia"/>
          <w:szCs w:val="24"/>
          <w:u w:val="single"/>
        </w:rPr>
        <w:t>40</w:t>
      </w:r>
      <w:r w:rsidRPr="00A417CE">
        <w:rPr>
          <w:rFonts w:ascii="Times New Roman" w:eastAsia="標楷體" w:hAnsi="標楷體"/>
          <w:szCs w:val="24"/>
        </w:rPr>
        <w:t>人，共</w:t>
      </w:r>
      <w:r w:rsidR="00BD5E91">
        <w:rPr>
          <w:rFonts w:ascii="Times New Roman" w:eastAsia="標楷體" w:hint="eastAsia"/>
          <w:szCs w:val="24"/>
          <w:u w:val="single"/>
        </w:rPr>
        <w:t>1,400</w:t>
      </w:r>
      <w:r w:rsidRPr="00A417CE">
        <w:rPr>
          <w:rFonts w:ascii="Times New Roman" w:eastAsia="標楷體" w:hAnsi="標楷體"/>
          <w:szCs w:val="24"/>
        </w:rPr>
        <w:t>元</w:t>
      </w:r>
    </w:p>
    <w:p w:rsidR="003B2A81" w:rsidRDefault="003B2A81" w:rsidP="00C82627">
      <w:pPr>
        <w:spacing w:line="400" w:lineRule="exact"/>
        <w:rPr>
          <w:rFonts w:ascii="Times New Roman" w:eastAsia="標楷體"/>
          <w:szCs w:val="24"/>
          <w:u w:val="single"/>
        </w:rPr>
      </w:pPr>
      <w:r w:rsidRPr="003B2A81">
        <w:rPr>
          <w:rFonts w:ascii="Times New Roman" w:eastAsia="標楷體" w:hint="eastAsia"/>
          <w:szCs w:val="24"/>
        </w:rPr>
        <w:t>保險資料</w:t>
      </w:r>
      <w:r w:rsidRPr="003B2A81">
        <w:rPr>
          <w:rFonts w:ascii="Times New Roman" w:eastAsia="標楷體" w:hint="eastAsia"/>
          <w:szCs w:val="24"/>
        </w:rPr>
        <w:t>:</w:t>
      </w:r>
      <w:r w:rsidRPr="003B2A81">
        <w:rPr>
          <w:rFonts w:ascii="Times New Roman" w:eastAsia="標楷體" w:hint="eastAsia"/>
          <w:szCs w:val="24"/>
          <w:u w:val="single"/>
        </w:rPr>
        <w:t>每人費用</w:t>
      </w:r>
      <w:proofErr w:type="gramStart"/>
      <w:r>
        <w:rPr>
          <w:rFonts w:ascii="標楷體" w:eastAsia="標楷體" w:hAnsi="標楷體" w:hint="eastAsia"/>
          <w:szCs w:val="24"/>
        </w:rPr>
        <w:t>﹡</w:t>
      </w:r>
      <w:proofErr w:type="gramEnd"/>
      <w:r w:rsidRPr="003B2A81">
        <w:rPr>
          <w:rFonts w:ascii="Times New Roman" w:eastAsia="標楷體" w:hint="eastAsia"/>
          <w:szCs w:val="24"/>
          <w:u w:val="single"/>
        </w:rPr>
        <w:t>人數</w:t>
      </w:r>
      <w:r>
        <w:rPr>
          <w:rFonts w:ascii="Times New Roman" w:eastAsia="標楷體" w:hint="eastAsia"/>
          <w:szCs w:val="24"/>
          <w:u w:val="single"/>
        </w:rPr>
        <w:t xml:space="preserve"> </w:t>
      </w:r>
      <w:r>
        <w:rPr>
          <w:rFonts w:ascii="Times New Roman" w:eastAsia="標楷體" w:hint="eastAsia"/>
          <w:szCs w:val="24"/>
        </w:rPr>
        <w:t>=</w:t>
      </w:r>
      <w:r w:rsidRPr="003B2A81">
        <w:rPr>
          <w:rFonts w:ascii="Times New Roman" w:eastAsia="標楷體" w:hint="eastAsia"/>
          <w:szCs w:val="24"/>
          <w:u w:val="single"/>
        </w:rPr>
        <w:t xml:space="preserve">  </w:t>
      </w:r>
      <w:r>
        <w:rPr>
          <w:rFonts w:ascii="Times New Roman" w:eastAsia="標楷體" w:hint="eastAsia"/>
          <w:szCs w:val="24"/>
          <w:u w:val="single"/>
        </w:rPr>
        <w:t>投保總額</w:t>
      </w:r>
      <w:r w:rsidRPr="003B2A81">
        <w:rPr>
          <w:rFonts w:ascii="Times New Roman" w:eastAsia="標楷體" w:hint="eastAsia"/>
          <w:szCs w:val="24"/>
          <w:u w:val="single"/>
        </w:rPr>
        <w:t xml:space="preserve">   </w:t>
      </w:r>
      <w:r>
        <w:rPr>
          <w:rFonts w:ascii="Times New Roman" w:eastAsia="標楷體" w:hint="eastAsia"/>
          <w:szCs w:val="24"/>
        </w:rPr>
        <w:t>元。</w:t>
      </w:r>
    </w:p>
    <w:p w:rsidR="003B2A81" w:rsidRPr="00C60C1C" w:rsidRDefault="003B2A81" w:rsidP="00C82627">
      <w:pPr>
        <w:spacing w:line="400" w:lineRule="exact"/>
        <w:rPr>
          <w:rFonts w:ascii="Times New Roman" w:eastAsia="標楷體" w:hAnsi="標楷體"/>
          <w:color w:val="FF0000"/>
          <w:szCs w:val="24"/>
        </w:rPr>
      </w:pPr>
      <w:r w:rsidRPr="00C60C1C">
        <w:rPr>
          <w:rFonts w:ascii="標楷體" w:eastAsia="標楷體" w:hAnsi="標楷體" w:hint="eastAsia"/>
          <w:color w:val="FF0000"/>
          <w:szCs w:val="24"/>
        </w:rPr>
        <w:t>※</w:t>
      </w:r>
      <w:r w:rsidR="00C60C1C" w:rsidRPr="00C60C1C">
        <w:rPr>
          <w:rFonts w:ascii="標楷體" w:eastAsia="標楷體" w:hAnsi="標楷體" w:hint="eastAsia"/>
          <w:color w:val="FF0000"/>
          <w:szCs w:val="24"/>
        </w:rPr>
        <w:t>依照</w:t>
      </w:r>
      <w:r w:rsidR="00C60C1C" w:rsidRPr="00C60C1C">
        <w:rPr>
          <w:rFonts w:ascii="Times New Roman" w:eastAsia="標楷體" w:hint="eastAsia"/>
          <w:color w:val="FF0000"/>
          <w:szCs w:val="24"/>
        </w:rPr>
        <w:t>南山人壽旅行平安險</w:t>
      </w:r>
      <w:r w:rsidR="00C60C1C">
        <w:rPr>
          <w:rFonts w:ascii="Times New Roman" w:eastAsia="標楷體" w:hint="eastAsia"/>
          <w:color w:val="FF0000"/>
          <w:szCs w:val="24"/>
        </w:rPr>
        <w:t>:</w:t>
      </w:r>
      <w:r w:rsidR="00C82627" w:rsidRPr="00C60C1C">
        <w:rPr>
          <w:rFonts w:ascii="Times New Roman" w:eastAsia="標楷體"/>
          <w:color w:val="FF0000"/>
          <w:szCs w:val="24"/>
          <w:u w:val="single"/>
        </w:rPr>
        <w:t>100</w:t>
      </w:r>
      <w:r w:rsidR="00C82627" w:rsidRPr="00C60C1C">
        <w:rPr>
          <w:rFonts w:ascii="Times New Roman" w:eastAsia="標楷體" w:hAnsi="標楷體"/>
          <w:color w:val="FF0000"/>
          <w:szCs w:val="24"/>
        </w:rPr>
        <w:t>萬壽險保費</w:t>
      </w:r>
      <w:r w:rsidR="00C82627" w:rsidRPr="00C60C1C">
        <w:rPr>
          <w:rFonts w:ascii="Times New Roman" w:eastAsia="標楷體"/>
          <w:color w:val="FF0000"/>
          <w:szCs w:val="24"/>
        </w:rPr>
        <w:t>+</w:t>
      </w:r>
      <w:r w:rsidRPr="00C60C1C">
        <w:rPr>
          <w:rFonts w:ascii="Times New Roman" w:eastAsia="標楷體" w:hint="eastAsia"/>
          <w:color w:val="FF0000"/>
          <w:szCs w:val="24"/>
          <w:u w:val="single"/>
        </w:rPr>
        <w:t>10</w:t>
      </w:r>
      <w:r w:rsidR="00C82627" w:rsidRPr="00C60C1C">
        <w:rPr>
          <w:rFonts w:ascii="Times New Roman" w:eastAsia="標楷體" w:hAnsi="標楷體"/>
          <w:color w:val="FF0000"/>
          <w:szCs w:val="24"/>
        </w:rPr>
        <w:t>萬傷害險，一天保費</w:t>
      </w:r>
      <w:r w:rsidR="00C82627" w:rsidRPr="00C60C1C">
        <w:rPr>
          <w:rFonts w:ascii="Times New Roman" w:eastAsia="標楷體"/>
          <w:color w:val="FF0000"/>
          <w:szCs w:val="24"/>
          <w:u w:val="single"/>
        </w:rPr>
        <w:t>3</w:t>
      </w:r>
      <w:r w:rsidRPr="00C60C1C">
        <w:rPr>
          <w:rFonts w:ascii="Times New Roman" w:eastAsia="標楷體" w:hAnsi="標楷體" w:hint="eastAsia"/>
          <w:color w:val="FF0000"/>
          <w:szCs w:val="24"/>
          <w:u w:val="single"/>
        </w:rPr>
        <w:t>5</w:t>
      </w:r>
      <w:r w:rsidR="00C82627" w:rsidRPr="00C60C1C">
        <w:rPr>
          <w:rFonts w:ascii="Times New Roman" w:eastAsia="標楷體" w:hAnsi="標楷體"/>
          <w:color w:val="FF0000"/>
          <w:szCs w:val="24"/>
        </w:rPr>
        <w:t>元</w:t>
      </w:r>
      <w:r w:rsidR="00C82627" w:rsidRPr="00C60C1C">
        <w:rPr>
          <w:rFonts w:ascii="Times New Roman" w:eastAsia="標楷體" w:hAnsi="標楷體"/>
          <w:color w:val="FF0000"/>
          <w:szCs w:val="24"/>
        </w:rPr>
        <w:t>/</w:t>
      </w:r>
      <w:r w:rsidR="00C82627" w:rsidRPr="00C60C1C">
        <w:rPr>
          <w:rFonts w:ascii="Times New Roman" w:eastAsia="標楷體" w:hAnsi="標楷體"/>
          <w:color w:val="FF0000"/>
          <w:szCs w:val="24"/>
        </w:rPr>
        <w:t>人</w:t>
      </w:r>
      <w:r w:rsidR="00C82627" w:rsidRPr="00C60C1C">
        <w:rPr>
          <w:rFonts w:ascii="Times New Roman" w:eastAsia="標楷體" w:hAnsi="標楷體" w:hint="eastAsia"/>
          <w:color w:val="FF0000"/>
          <w:szCs w:val="24"/>
        </w:rPr>
        <w:t>的旅行平安險</w:t>
      </w:r>
    </w:p>
    <w:tbl>
      <w:tblPr>
        <w:tblW w:w="10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1440"/>
        <w:gridCol w:w="1584"/>
        <w:gridCol w:w="1425"/>
        <w:gridCol w:w="1562"/>
        <w:gridCol w:w="2160"/>
        <w:gridCol w:w="1873"/>
      </w:tblGrid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編號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BD5E9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身</w:t>
            </w:r>
            <w:r w:rsidR="00BD5E91">
              <w:rPr>
                <w:rFonts w:ascii="Times New Roman" w:eastAsia="標楷體" w:hAnsi="標楷體" w:hint="eastAsia"/>
              </w:rPr>
              <w:t>分</w:t>
            </w:r>
            <w:r w:rsidRPr="00C475E8">
              <w:rPr>
                <w:rFonts w:ascii="Times New Roman" w:eastAsia="標楷體" w:hAnsi="標楷體"/>
              </w:rPr>
              <w:t>證字號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出生年月日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電話號碼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住址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費用</w:t>
            </w: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bookmarkStart w:id="0" w:name="_GoBack"/>
            <w:bookmarkEnd w:id="0"/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</w:tbl>
    <w:p w:rsidR="00161921" w:rsidRDefault="00161921" w:rsidP="00BD5E91">
      <w:pPr>
        <w:rPr>
          <w:rFonts w:eastAsia="標楷體" w:hAnsi="標楷體"/>
          <w:b/>
          <w:bCs/>
          <w:sz w:val="32"/>
          <w:szCs w:val="36"/>
        </w:rPr>
      </w:pPr>
    </w:p>
    <w:sectPr w:rsidR="00161921" w:rsidSect="00D96E4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0C" w:rsidRDefault="00EA080C" w:rsidP="00391859">
      <w:r>
        <w:separator/>
      </w:r>
    </w:p>
  </w:endnote>
  <w:endnote w:type="continuationSeparator" w:id="0">
    <w:p w:rsidR="00EA080C" w:rsidRDefault="00EA080C" w:rsidP="0039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7081215"/>
      <w:docPartObj>
        <w:docPartGallery w:val="Page Numbers (Bottom of Page)"/>
        <w:docPartUnique/>
      </w:docPartObj>
    </w:sdtPr>
    <w:sdtEndPr/>
    <w:sdtContent>
      <w:p w:rsidR="003B2A81" w:rsidRDefault="003B2A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DA4" w:rsidRPr="00B03DA4">
          <w:rPr>
            <w:noProof/>
            <w:lang w:val="zh-TW"/>
          </w:rPr>
          <w:t>1</w:t>
        </w:r>
        <w:r>
          <w:fldChar w:fldCharType="end"/>
        </w:r>
      </w:p>
    </w:sdtContent>
  </w:sdt>
  <w:p w:rsidR="003B2A81" w:rsidRDefault="003B2A81" w:rsidP="00C03783">
    <w:pPr>
      <w:tabs>
        <w:tab w:val="left" w:pos="71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0C" w:rsidRDefault="00EA080C" w:rsidP="00391859">
      <w:r>
        <w:separator/>
      </w:r>
    </w:p>
  </w:footnote>
  <w:footnote w:type="continuationSeparator" w:id="0">
    <w:p w:rsidR="00EA080C" w:rsidRDefault="00EA080C" w:rsidP="0039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C424F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7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  <w:p w:rsidR="003B2A81" w:rsidRDefault="003B2A81"/>
  <w:p w:rsidR="003B2A81" w:rsidRDefault="003B2A81"/>
  <w:p w:rsidR="003B2A81" w:rsidRDefault="003B2A81"/>
  <w:p w:rsidR="003B2A81" w:rsidRDefault="003B2A81"/>
  <w:p w:rsidR="003B2A81" w:rsidRDefault="003B2A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Pr="00D96E40" w:rsidRDefault="00C424F3" w:rsidP="00D96E40">
    <w:pPr>
      <w:pStyle w:val="a3"/>
      <w:rPr>
        <w:rFonts w:ascii="微軟正黑體" w:eastAsia="微軟正黑體" w:hAnsi="微軟正黑體"/>
        <w:b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8" o:spid="_x0000_s2060" type="#_x0000_t75" style="position:absolute;margin-left:-55.6pt;margin-top:-78.9pt;width:595.2pt;height:851.1pt;z-index:-251656192;mso-position-horizontal-relative:margin;mso-position-vertical-relative:margin" o:allowincell="f">
          <v:imagedata r:id="rId1" o:title="A4版型-主軸三"/>
          <w10:wrap anchorx="margin" anchory="margin"/>
        </v:shape>
      </w:pict>
    </w:r>
    <w:r w:rsidR="003B2A81" w:rsidRPr="0026169F">
      <w:rPr>
        <w:rFonts w:hint="eastAsia"/>
        <w:sz w:val="19"/>
        <w:szCs w:val="19"/>
      </w:rPr>
      <w:t xml:space="preserve">      </w:t>
    </w:r>
    <w:r w:rsidR="003B2A81" w:rsidRPr="0026169F">
      <w:rPr>
        <w:rFonts w:ascii="微軟正黑體" w:eastAsia="微軟正黑體" w:hAnsi="微軟正黑體" w:hint="eastAsia"/>
        <w:b/>
        <w:color w:val="984806" w:themeColor="accent6" w:themeShade="80"/>
        <w:sz w:val="24"/>
        <w:szCs w:val="24"/>
      </w:rPr>
      <w:t>國立高雄大學教學卓越計畫</w:t>
    </w:r>
  </w:p>
  <w:p w:rsidR="003B2A81" w:rsidRDefault="003B2A81"/>
  <w:p w:rsidR="003B2A81" w:rsidRDefault="003B2A8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C424F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6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95D"/>
    <w:multiLevelType w:val="hybridMultilevel"/>
    <w:tmpl w:val="6824CD4C"/>
    <w:lvl w:ilvl="0" w:tplc="D60874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FFA712B"/>
    <w:multiLevelType w:val="hybridMultilevel"/>
    <w:tmpl w:val="DABC0286"/>
    <w:lvl w:ilvl="0" w:tplc="CD7CA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32E0FC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59"/>
    <w:rsid w:val="00024FAE"/>
    <w:rsid w:val="00027975"/>
    <w:rsid w:val="00031D34"/>
    <w:rsid w:val="00046EB4"/>
    <w:rsid w:val="0006626F"/>
    <w:rsid w:val="00070859"/>
    <w:rsid w:val="00070B0A"/>
    <w:rsid w:val="0007154A"/>
    <w:rsid w:val="00097611"/>
    <w:rsid w:val="000C0BE6"/>
    <w:rsid w:val="000D0B26"/>
    <w:rsid w:val="000D0E1A"/>
    <w:rsid w:val="000F054C"/>
    <w:rsid w:val="000F0DA4"/>
    <w:rsid w:val="0010050F"/>
    <w:rsid w:val="00100AED"/>
    <w:rsid w:val="001156E2"/>
    <w:rsid w:val="00140590"/>
    <w:rsid w:val="00141B66"/>
    <w:rsid w:val="00161921"/>
    <w:rsid w:val="00184FAE"/>
    <w:rsid w:val="00186C1B"/>
    <w:rsid w:val="00192FD8"/>
    <w:rsid w:val="001A049F"/>
    <w:rsid w:val="001D5E1E"/>
    <w:rsid w:val="001F4465"/>
    <w:rsid w:val="002127FB"/>
    <w:rsid w:val="00230404"/>
    <w:rsid w:val="0023432D"/>
    <w:rsid w:val="00266547"/>
    <w:rsid w:val="00267E64"/>
    <w:rsid w:val="00290DA2"/>
    <w:rsid w:val="002A588C"/>
    <w:rsid w:val="002B22D7"/>
    <w:rsid w:val="002B2F32"/>
    <w:rsid w:val="002C0553"/>
    <w:rsid w:val="002F088F"/>
    <w:rsid w:val="002F36E6"/>
    <w:rsid w:val="003132AC"/>
    <w:rsid w:val="00334C17"/>
    <w:rsid w:val="00381F9A"/>
    <w:rsid w:val="00391859"/>
    <w:rsid w:val="00392FCF"/>
    <w:rsid w:val="003A1E69"/>
    <w:rsid w:val="003B2A81"/>
    <w:rsid w:val="003F6480"/>
    <w:rsid w:val="003F724A"/>
    <w:rsid w:val="004009BA"/>
    <w:rsid w:val="004225E0"/>
    <w:rsid w:val="00423A69"/>
    <w:rsid w:val="00431092"/>
    <w:rsid w:val="00440906"/>
    <w:rsid w:val="00446247"/>
    <w:rsid w:val="00474421"/>
    <w:rsid w:val="00484283"/>
    <w:rsid w:val="004A162F"/>
    <w:rsid w:val="004D60F9"/>
    <w:rsid w:val="00521DCC"/>
    <w:rsid w:val="00530C70"/>
    <w:rsid w:val="00532FF4"/>
    <w:rsid w:val="00561E19"/>
    <w:rsid w:val="00566ACA"/>
    <w:rsid w:val="00574020"/>
    <w:rsid w:val="00585F77"/>
    <w:rsid w:val="00594D16"/>
    <w:rsid w:val="005C247F"/>
    <w:rsid w:val="006A0E11"/>
    <w:rsid w:val="006B2829"/>
    <w:rsid w:val="006C4E54"/>
    <w:rsid w:val="006C5F24"/>
    <w:rsid w:val="006C795B"/>
    <w:rsid w:val="00717257"/>
    <w:rsid w:val="00721C9F"/>
    <w:rsid w:val="00725DF9"/>
    <w:rsid w:val="0073154A"/>
    <w:rsid w:val="00734133"/>
    <w:rsid w:val="007465B5"/>
    <w:rsid w:val="00763B0A"/>
    <w:rsid w:val="00791EAC"/>
    <w:rsid w:val="007A6722"/>
    <w:rsid w:val="007A6FE8"/>
    <w:rsid w:val="007B41DA"/>
    <w:rsid w:val="007B7578"/>
    <w:rsid w:val="007F2E67"/>
    <w:rsid w:val="007F7073"/>
    <w:rsid w:val="00805745"/>
    <w:rsid w:val="00807431"/>
    <w:rsid w:val="008765D6"/>
    <w:rsid w:val="00895DBD"/>
    <w:rsid w:val="008A6171"/>
    <w:rsid w:val="008B27DF"/>
    <w:rsid w:val="008E4325"/>
    <w:rsid w:val="008E5541"/>
    <w:rsid w:val="00921E47"/>
    <w:rsid w:val="00930799"/>
    <w:rsid w:val="00951D8F"/>
    <w:rsid w:val="00953188"/>
    <w:rsid w:val="00953770"/>
    <w:rsid w:val="00990DE7"/>
    <w:rsid w:val="009C0962"/>
    <w:rsid w:val="009D0D8F"/>
    <w:rsid w:val="009E404D"/>
    <w:rsid w:val="009F3C55"/>
    <w:rsid w:val="00A04C84"/>
    <w:rsid w:val="00A056EB"/>
    <w:rsid w:val="00A24EE3"/>
    <w:rsid w:val="00A441AE"/>
    <w:rsid w:val="00A51EB2"/>
    <w:rsid w:val="00A60748"/>
    <w:rsid w:val="00A63EC3"/>
    <w:rsid w:val="00A66596"/>
    <w:rsid w:val="00A72648"/>
    <w:rsid w:val="00A83A64"/>
    <w:rsid w:val="00A86889"/>
    <w:rsid w:val="00A96969"/>
    <w:rsid w:val="00A97225"/>
    <w:rsid w:val="00AB7356"/>
    <w:rsid w:val="00AE426B"/>
    <w:rsid w:val="00B03DA4"/>
    <w:rsid w:val="00B074B3"/>
    <w:rsid w:val="00B11B52"/>
    <w:rsid w:val="00B208E1"/>
    <w:rsid w:val="00B31EA5"/>
    <w:rsid w:val="00B3664B"/>
    <w:rsid w:val="00B37EFB"/>
    <w:rsid w:val="00B53731"/>
    <w:rsid w:val="00BA0DC5"/>
    <w:rsid w:val="00BB20A9"/>
    <w:rsid w:val="00BD12A8"/>
    <w:rsid w:val="00BD5E91"/>
    <w:rsid w:val="00BE14B9"/>
    <w:rsid w:val="00BE7CD4"/>
    <w:rsid w:val="00BF1F66"/>
    <w:rsid w:val="00C024BC"/>
    <w:rsid w:val="00C03783"/>
    <w:rsid w:val="00C13288"/>
    <w:rsid w:val="00C16F98"/>
    <w:rsid w:val="00C17966"/>
    <w:rsid w:val="00C21D7F"/>
    <w:rsid w:val="00C41CC1"/>
    <w:rsid w:val="00C55D99"/>
    <w:rsid w:val="00C57C8A"/>
    <w:rsid w:val="00C60C1C"/>
    <w:rsid w:val="00C82627"/>
    <w:rsid w:val="00C903D2"/>
    <w:rsid w:val="00C9049B"/>
    <w:rsid w:val="00CA3986"/>
    <w:rsid w:val="00CA557F"/>
    <w:rsid w:val="00CB4AC6"/>
    <w:rsid w:val="00CB6EFD"/>
    <w:rsid w:val="00CB71A2"/>
    <w:rsid w:val="00CC1881"/>
    <w:rsid w:val="00CC2CAC"/>
    <w:rsid w:val="00CC4202"/>
    <w:rsid w:val="00CE6628"/>
    <w:rsid w:val="00D06A0C"/>
    <w:rsid w:val="00D11191"/>
    <w:rsid w:val="00D31C56"/>
    <w:rsid w:val="00D37256"/>
    <w:rsid w:val="00D55934"/>
    <w:rsid w:val="00D627D5"/>
    <w:rsid w:val="00D678B5"/>
    <w:rsid w:val="00D75D2E"/>
    <w:rsid w:val="00D96E40"/>
    <w:rsid w:val="00DC7EB2"/>
    <w:rsid w:val="00DD4898"/>
    <w:rsid w:val="00DD4F79"/>
    <w:rsid w:val="00E31ED0"/>
    <w:rsid w:val="00E97C14"/>
    <w:rsid w:val="00EA080C"/>
    <w:rsid w:val="00EB00B3"/>
    <w:rsid w:val="00EB34A9"/>
    <w:rsid w:val="00F16304"/>
    <w:rsid w:val="00F219F4"/>
    <w:rsid w:val="00F22046"/>
    <w:rsid w:val="00F25E27"/>
    <w:rsid w:val="00F3322E"/>
    <w:rsid w:val="00F40D9E"/>
    <w:rsid w:val="00F6561A"/>
    <w:rsid w:val="00FB5722"/>
    <w:rsid w:val="00FC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Sky123.Org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2</cp:revision>
  <dcterms:created xsi:type="dcterms:W3CDTF">2015-09-01T03:32:00Z</dcterms:created>
  <dcterms:modified xsi:type="dcterms:W3CDTF">2015-09-01T03:32:00Z</dcterms:modified>
</cp:coreProperties>
</file>